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8" w:rsidRDefault="001A4BE8">
      <w:pPr>
        <w:jc w:val="center"/>
        <w:rPr>
          <w:rFonts w:ascii="華康隸書體W7" w:eastAsia="華康隸書體W7"/>
          <w:sz w:val="32"/>
        </w:rPr>
      </w:pPr>
      <w:r w:rsidRPr="00A634A5">
        <w:rPr>
          <w:rFonts w:ascii="華康隸書體W7" w:eastAsia="華康隸書體W7" w:hint="eastAsia"/>
          <w:b/>
          <w:sz w:val="36"/>
          <w:szCs w:val="36"/>
        </w:rPr>
        <w:t>中華福音神學院</w:t>
      </w:r>
      <w:r w:rsidR="00A634A5">
        <w:rPr>
          <w:rFonts w:ascii="華康隸書體W7" w:eastAsia="華康隸書體W7" w:hint="eastAsia"/>
          <w:b/>
          <w:sz w:val="36"/>
          <w:szCs w:val="36"/>
        </w:rPr>
        <w:t xml:space="preserve"> </w:t>
      </w:r>
      <w:r w:rsidR="00A634A5" w:rsidRPr="00A634A5">
        <w:rPr>
          <w:rFonts w:ascii="華康隸書體W7" w:eastAsia="華康隸書體W7" w:hint="eastAsia"/>
          <w:b/>
          <w:sz w:val="36"/>
          <w:szCs w:val="36"/>
        </w:rPr>
        <w:t>應徵同工履歷表</w:t>
      </w:r>
    </w:p>
    <w:p w:rsidR="001A4BE8" w:rsidRDefault="00A634A5" w:rsidP="00A634A5">
      <w:pPr>
        <w:pStyle w:val="a4"/>
        <w:keepLines/>
        <w:tabs>
          <w:tab w:val="clear" w:pos="4153"/>
          <w:tab w:val="clear" w:pos="8306"/>
        </w:tabs>
        <w:autoSpaceDE w:val="0"/>
        <w:autoSpaceDN w:val="0"/>
        <w:jc w:val="right"/>
        <w:textAlignment w:val="baseline"/>
        <w:rPr>
          <w:rFonts w:ascii="華康中黑體" w:eastAsia="華康中黑體"/>
          <w:caps w:val="0"/>
          <w:sz w:val="24"/>
        </w:rPr>
      </w:pPr>
      <w:r>
        <w:rPr>
          <w:rFonts w:ascii="華康中黑體" w:eastAsia="華康中黑體" w:hint="eastAsia"/>
          <w:caps w:val="0"/>
          <w:sz w:val="24"/>
        </w:rPr>
        <w:t>填表日期：</w:t>
      </w:r>
      <w:r w:rsidR="001A4BE8">
        <w:rPr>
          <w:rFonts w:ascii="華康中黑體" w:eastAsia="華康中黑體" w:hint="eastAsia"/>
          <w:caps w:val="0"/>
          <w:sz w:val="24"/>
        </w:rPr>
        <w:tab/>
        <w:t>年</w:t>
      </w:r>
      <w:r w:rsidR="001A4BE8">
        <w:rPr>
          <w:rFonts w:ascii="華康中黑體" w:eastAsia="華康中黑體" w:hint="eastAsia"/>
          <w:caps w:val="0"/>
          <w:sz w:val="24"/>
        </w:rPr>
        <w:tab/>
        <w:t xml:space="preserve"> 月 </w:t>
      </w:r>
      <w:r w:rsidR="001A4BE8">
        <w:rPr>
          <w:rFonts w:ascii="華康中黑體" w:eastAsia="華康中黑體" w:hint="eastAsia"/>
          <w:caps w:val="0"/>
          <w:sz w:val="24"/>
        </w:rPr>
        <w:tab/>
        <w:t xml:space="preserve">日    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19"/>
        <w:gridCol w:w="491"/>
        <w:gridCol w:w="1557"/>
        <w:gridCol w:w="7"/>
        <w:gridCol w:w="1930"/>
        <w:gridCol w:w="13"/>
        <w:gridCol w:w="2156"/>
        <w:gridCol w:w="18"/>
        <w:gridCol w:w="709"/>
        <w:gridCol w:w="725"/>
      </w:tblGrid>
      <w:tr w:rsidR="001A4BE8" w:rsidTr="00A634A5">
        <w:trPr>
          <w:cantSplit/>
          <w:trHeight w:val="397"/>
        </w:trPr>
        <w:tc>
          <w:tcPr>
            <w:tcW w:w="704" w:type="dxa"/>
            <w:gridSpan w:val="2"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  <w:lang w:eastAsia="ja-JP"/>
              </w:rPr>
              <w:t>姓名</w:t>
            </w: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年齡：</w:t>
            </w:r>
          </w:p>
        </w:tc>
        <w:tc>
          <w:tcPr>
            <w:tcW w:w="2170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性別：</w:t>
            </w:r>
            <w:r>
              <w:rPr>
                <w:rFonts w:ascii="華康中黑體" w:eastAsia="華康中黑體" w:hint="eastAsia"/>
                <w:b w:val="0"/>
                <w:sz w:val="24"/>
              </w:rPr>
              <w:t>□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男</w:t>
            </w:r>
            <w:r>
              <w:rPr>
                <w:rFonts w:ascii="華康中黑體" w:eastAsia="華康中黑體" w:hint="eastAsia"/>
                <w:b w:val="0"/>
                <w:sz w:val="24"/>
              </w:rPr>
              <w:t>□</w:t>
            </w:r>
            <w:r>
              <w:rPr>
                <w:rFonts w:ascii="華康中黑體" w:eastAsia="華康中黑體" w:hint="eastAsia"/>
                <w:sz w:val="24"/>
              </w:rPr>
              <w:t>女</w:t>
            </w:r>
          </w:p>
        </w:tc>
        <w:tc>
          <w:tcPr>
            <w:tcW w:w="1447" w:type="dxa"/>
            <w:gridSpan w:val="3"/>
            <w:vMerge w:val="restart"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ind w:firstLine="56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照片</w:t>
            </w:r>
          </w:p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二吋半身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脫帽近照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出生</w:t>
            </w: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 xml:space="preserve">   年  月  日</w:t>
            </w: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地點：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國籍：</w:t>
            </w:r>
          </w:p>
        </w:tc>
        <w:tc>
          <w:tcPr>
            <w:tcW w:w="1447" w:type="dxa"/>
            <w:gridSpan w:val="3"/>
            <w:vMerge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電話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4101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身份證號碼：</w:t>
            </w:r>
          </w:p>
        </w:tc>
        <w:tc>
          <w:tcPr>
            <w:tcW w:w="1447" w:type="dxa"/>
            <w:gridSpan w:val="3"/>
            <w:vMerge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址</w:t>
            </w:r>
          </w:p>
        </w:tc>
        <w:tc>
          <w:tcPr>
            <w:tcW w:w="6157" w:type="dxa"/>
            <w:gridSpan w:val="6"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b w:val="0"/>
                <w:sz w:val="24"/>
              </w:rPr>
              <w:t>□□□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/>
                <w:caps w:val="0"/>
                <w:sz w:val="24"/>
              </w:rPr>
              <w:t>E-mail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：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                </w:t>
            </w:r>
            <w:r>
              <w:rPr>
                <w:rFonts w:ascii="華康中黑體" w:eastAsia="華康中黑體" w:hint="eastAsia"/>
                <w:sz w:val="24"/>
              </w:rPr>
              <w:t>傳真：</w:t>
            </w:r>
          </w:p>
        </w:tc>
        <w:tc>
          <w:tcPr>
            <w:tcW w:w="14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受洗</w:t>
            </w:r>
          </w:p>
        </w:tc>
        <w:tc>
          <w:tcPr>
            <w:tcW w:w="2056" w:type="dxa"/>
            <w:gridSpan w:val="3"/>
            <w:tcBorders>
              <w:bottom w:val="nil"/>
              <w:right w:val="nil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 xml:space="preserve">   年  月  日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地點：</w:t>
            </w:r>
          </w:p>
        </w:tc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信主：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年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月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地點：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 w:val="restart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所屬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教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會</w:t>
            </w:r>
          </w:p>
        </w:tc>
        <w:tc>
          <w:tcPr>
            <w:tcW w:w="4000" w:type="dxa"/>
            <w:gridSpan w:val="5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名稱：</w:t>
            </w:r>
          </w:p>
        </w:tc>
        <w:tc>
          <w:tcPr>
            <w:tcW w:w="2157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負責人：</w:t>
            </w:r>
          </w:p>
        </w:tc>
        <w:tc>
          <w:tcPr>
            <w:tcW w:w="1447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職稱：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76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地址：</w:t>
            </w:r>
            <w:r>
              <w:rPr>
                <w:rFonts w:ascii="華康中黑體" w:eastAsia="華康中黑體" w:hint="eastAsia"/>
                <w:b w:val="0"/>
                <w:sz w:val="24"/>
              </w:rPr>
              <w:t>□□□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電話：</w:t>
            </w:r>
            <w:r>
              <w:rPr>
                <w:rFonts w:ascii="華康中黑體" w:eastAsia="華康中黑體"/>
                <w:caps w:val="0"/>
                <w:sz w:val="24"/>
              </w:rPr>
              <w:t xml:space="preserve">                    </w:t>
            </w:r>
            <w:r>
              <w:rPr>
                <w:rFonts w:ascii="華康中黑體" w:eastAsia="華康中黑體" w:hint="eastAsia"/>
                <w:sz w:val="24"/>
              </w:rPr>
              <w:t>傳真：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 w:val="restart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推</w:t>
            </w:r>
          </w:p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薦</w:t>
            </w:r>
            <w:proofErr w:type="gramEnd"/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人</w:t>
            </w: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姓名</w:t>
            </w: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職稱</w:t>
            </w:r>
          </w:p>
        </w:tc>
        <w:tc>
          <w:tcPr>
            <w:tcW w:w="3618" w:type="dxa"/>
            <w:gridSpan w:val="5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通訊處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pStyle w:val="a4"/>
              <w:keepLines/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7604" w:type="dxa"/>
            <w:gridSpan w:val="9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1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  <w:r>
              <w:rPr>
                <w:rFonts w:ascii="華康中黑體" w:eastAsia="華康中黑體" w:hint="eastAsia"/>
                <w:b w:val="0"/>
                <w:sz w:val="24"/>
              </w:rPr>
              <w:t>□</w:t>
            </w:r>
            <w:r>
              <w:rPr>
                <w:rFonts w:ascii="華康中黑體" w:eastAsia="華康中黑體" w:hint="eastAsia"/>
                <w:caps w:val="0"/>
                <w:sz w:val="24"/>
              </w:rPr>
              <w:t>同上欄所屬教會負責人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2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3618" w:type="dxa"/>
            <w:gridSpan w:val="5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 w:val="restart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學</w:t>
            </w:r>
          </w:p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歷</w:t>
            </w: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 xml:space="preserve">學校(自高中起) </w:t>
            </w: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入學日期</w:t>
            </w:r>
          </w:p>
        </w:tc>
        <w:tc>
          <w:tcPr>
            <w:tcW w:w="2185" w:type="dxa"/>
            <w:gridSpan w:val="3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畢(結)業年日</w:t>
            </w:r>
          </w:p>
        </w:tc>
        <w:tc>
          <w:tcPr>
            <w:tcW w:w="1432" w:type="dxa"/>
            <w:gridSpan w:val="2"/>
          </w:tcPr>
          <w:p w:rsidR="001A4BE8" w:rsidRDefault="001A4BE8">
            <w:pPr>
              <w:pStyle w:val="a4"/>
              <w:keepLines/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科系學位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18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432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18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432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931" w:type="dxa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2185" w:type="dxa"/>
            <w:gridSpan w:val="3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1432" w:type="dxa"/>
            <w:gridSpan w:val="2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專業訓練</w:t>
            </w:r>
          </w:p>
        </w:tc>
        <w:tc>
          <w:tcPr>
            <w:tcW w:w="7604" w:type="dxa"/>
            <w:gridSpan w:val="9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1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</w:p>
        </w:tc>
        <w:tc>
          <w:tcPr>
            <w:tcW w:w="7604" w:type="dxa"/>
            <w:gridSpan w:val="9"/>
          </w:tcPr>
          <w:p w:rsidR="001A4BE8" w:rsidRDefault="001A4BE8">
            <w:pPr>
              <w:pStyle w:val="a4"/>
              <w:keepLines/>
              <w:tabs>
                <w:tab w:val="clear" w:pos="4153"/>
                <w:tab w:val="clear" w:pos="8306"/>
              </w:tabs>
              <w:autoSpaceDE w:val="0"/>
              <w:autoSpaceDN w:val="0"/>
              <w:textAlignment w:val="baseline"/>
              <w:rPr>
                <w:rFonts w:ascii="華康中黑體" w:eastAsia="華康中黑體"/>
                <w:caps w:val="0"/>
                <w:sz w:val="24"/>
              </w:rPr>
            </w:pPr>
            <w:r>
              <w:rPr>
                <w:rFonts w:ascii="華康中黑體" w:eastAsia="華康中黑體" w:hint="eastAsia"/>
                <w:caps w:val="0"/>
                <w:sz w:val="24"/>
              </w:rPr>
              <w:t>2</w:t>
            </w:r>
            <w:proofErr w:type="gramStart"/>
            <w:r>
              <w:rPr>
                <w:rFonts w:ascii="華康中黑體" w:eastAsia="華康中黑體" w:hint="eastAsia"/>
                <w:caps w:val="0"/>
                <w:sz w:val="24"/>
              </w:rPr>
              <w:t>﹒</w:t>
            </w:r>
            <w:proofErr w:type="gramEnd"/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 w:val="restart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工</w:t>
            </w:r>
          </w:p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作</w:t>
            </w:r>
          </w:p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經</w:t>
            </w:r>
          </w:p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歷</w:t>
            </w:r>
          </w:p>
        </w:tc>
        <w:tc>
          <w:tcPr>
            <w:tcW w:w="2056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單位名稱</w:t>
            </w:r>
          </w:p>
        </w:tc>
        <w:tc>
          <w:tcPr>
            <w:tcW w:w="1931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職稱</w:t>
            </w:r>
          </w:p>
        </w:tc>
        <w:tc>
          <w:tcPr>
            <w:tcW w:w="2185" w:type="dxa"/>
            <w:gridSpan w:val="3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起訖年月</w:t>
            </w:r>
          </w:p>
        </w:tc>
        <w:tc>
          <w:tcPr>
            <w:tcW w:w="1432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具體工作</w:t>
            </w: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931" w:type="dxa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185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432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931" w:type="dxa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185" w:type="dxa"/>
            <w:gridSpan w:val="3"/>
            <w:tcBorders>
              <w:bottom w:val="nil"/>
            </w:tcBorders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432" w:type="dxa"/>
            <w:gridSpan w:val="2"/>
            <w:tcBorders>
              <w:bottom w:val="nil"/>
            </w:tcBorders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056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931" w:type="dxa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185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432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 w:val="restart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教會</w:t>
            </w:r>
          </w:p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事</w:t>
            </w:r>
          </w:p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奉</w:t>
            </w:r>
          </w:p>
        </w:tc>
        <w:tc>
          <w:tcPr>
            <w:tcW w:w="2047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934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434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047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934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434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704" w:type="dxa"/>
            <w:gridSpan w:val="2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047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934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1434" w:type="dxa"/>
            <w:gridSpan w:val="2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385" w:type="dxa"/>
            <w:vMerge w:val="restart"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  <w:p w:rsidR="001A4BE8" w:rsidRDefault="001A4BE8">
            <w:pPr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家</w:t>
            </w:r>
          </w:p>
          <w:p w:rsidR="001A4BE8" w:rsidRDefault="001A4BE8">
            <w:pPr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庭</w:t>
            </w:r>
          </w:p>
          <w:p w:rsidR="001A4BE8" w:rsidRDefault="001A4BE8">
            <w:pPr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狀</w:t>
            </w:r>
          </w:p>
          <w:p w:rsidR="001A4BE8" w:rsidRDefault="001A4BE8">
            <w:pPr>
              <w:rPr>
                <w:rFonts w:ascii="華康中黑體" w:eastAsia="華康中黑體"/>
                <w:b/>
              </w:rPr>
            </w:pPr>
            <w:proofErr w:type="gramStart"/>
            <w:r>
              <w:rPr>
                <w:rFonts w:ascii="華康中黑體" w:eastAsia="華康中黑體" w:hint="eastAsia"/>
                <w:b/>
              </w:rPr>
              <w:t>況</w:t>
            </w:r>
            <w:proofErr w:type="gramEnd"/>
          </w:p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810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稱謂</w:t>
            </w:r>
          </w:p>
        </w:tc>
        <w:tc>
          <w:tcPr>
            <w:tcW w:w="1558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姓名</w:t>
            </w:r>
          </w:p>
        </w:tc>
        <w:tc>
          <w:tcPr>
            <w:tcW w:w="1933" w:type="dxa"/>
            <w:gridSpan w:val="2"/>
          </w:tcPr>
          <w:p w:rsidR="001A4BE8" w:rsidRDefault="001A4BE8">
            <w:pPr>
              <w:ind w:left="62"/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出生年月日</w:t>
            </w:r>
          </w:p>
        </w:tc>
        <w:tc>
          <w:tcPr>
            <w:tcW w:w="2188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教育程度</w:t>
            </w:r>
          </w:p>
        </w:tc>
        <w:tc>
          <w:tcPr>
            <w:tcW w:w="709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職業</w:t>
            </w:r>
          </w:p>
        </w:tc>
        <w:tc>
          <w:tcPr>
            <w:tcW w:w="725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/>
                <w:b/>
              </w:rPr>
            </w:pPr>
            <w:r>
              <w:rPr>
                <w:rFonts w:ascii="華康中黑體" w:eastAsia="華康中黑體" w:hint="eastAsia"/>
                <w:b/>
              </w:rPr>
              <w:t>信主</w:t>
            </w:r>
          </w:p>
        </w:tc>
      </w:tr>
      <w:tr w:rsidR="001A4BE8" w:rsidTr="00A634A5">
        <w:trPr>
          <w:cantSplit/>
          <w:trHeight w:val="397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810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558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933" w:type="dxa"/>
            <w:gridSpan w:val="2"/>
          </w:tcPr>
          <w:p w:rsidR="001A4BE8" w:rsidRDefault="001A4BE8">
            <w:pPr>
              <w:ind w:left="62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09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25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</w:tcPr>
          <w:p w:rsidR="001A4BE8" w:rsidRDefault="001A4BE8">
            <w:pPr>
              <w:ind w:left="62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:rsidR="001A4BE8" w:rsidRDefault="001A4BE8">
            <w:pPr>
              <w:ind w:left="17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A4BE8" w:rsidRDefault="001A4BE8">
            <w:pPr>
              <w:ind w:left="2"/>
              <w:jc w:val="center"/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810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558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933" w:type="dxa"/>
            <w:gridSpan w:val="2"/>
          </w:tcPr>
          <w:p w:rsidR="001A4BE8" w:rsidRDefault="001A4BE8">
            <w:pPr>
              <w:ind w:left="62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09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25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810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558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933" w:type="dxa"/>
            <w:gridSpan w:val="2"/>
          </w:tcPr>
          <w:p w:rsidR="001A4BE8" w:rsidRDefault="001A4BE8">
            <w:pPr>
              <w:ind w:left="62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09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25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/>
                <w:b/>
              </w:rPr>
            </w:pPr>
          </w:p>
        </w:tc>
      </w:tr>
      <w:tr w:rsidR="001A4BE8" w:rsidTr="00A634A5">
        <w:trPr>
          <w:cantSplit/>
          <w:trHeight w:val="397"/>
        </w:trPr>
        <w:tc>
          <w:tcPr>
            <w:tcW w:w="385" w:type="dxa"/>
            <w:vMerge/>
          </w:tcPr>
          <w:p w:rsidR="001A4BE8" w:rsidRDefault="001A4BE8">
            <w:pPr>
              <w:rPr>
                <w:rFonts w:ascii="華康中黑體" w:eastAsia="華康中黑體"/>
                <w:b/>
              </w:rPr>
            </w:pPr>
          </w:p>
        </w:tc>
        <w:tc>
          <w:tcPr>
            <w:tcW w:w="810" w:type="dxa"/>
            <w:gridSpan w:val="2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558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933" w:type="dxa"/>
            <w:gridSpan w:val="2"/>
          </w:tcPr>
          <w:p w:rsidR="001A4BE8" w:rsidRDefault="001A4BE8">
            <w:pPr>
              <w:ind w:left="62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2188" w:type="dxa"/>
            <w:gridSpan w:val="3"/>
          </w:tcPr>
          <w:p w:rsidR="001A4BE8" w:rsidRDefault="001A4BE8">
            <w:pPr>
              <w:ind w:left="17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09" w:type="dxa"/>
          </w:tcPr>
          <w:p w:rsidR="001A4BE8" w:rsidRDefault="001A4BE8">
            <w:pPr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725" w:type="dxa"/>
          </w:tcPr>
          <w:p w:rsidR="001A4BE8" w:rsidRDefault="001A4BE8">
            <w:pPr>
              <w:ind w:left="2"/>
              <w:jc w:val="center"/>
              <w:rPr>
                <w:rFonts w:ascii="華康中黑體" w:eastAsia="華康中黑體"/>
                <w:b/>
              </w:rPr>
            </w:pPr>
          </w:p>
        </w:tc>
      </w:tr>
    </w:tbl>
    <w:p w:rsidR="001A4BE8" w:rsidRDefault="001A4BE8">
      <w:pPr>
        <w:jc w:val="center"/>
        <w:rPr>
          <w:rFonts w:ascii="華康中黑體" w:eastAsia="華康中黑體"/>
          <w:b/>
        </w:rPr>
      </w:pPr>
    </w:p>
    <w:p w:rsidR="001A4BE8" w:rsidRDefault="001A4BE8">
      <w:pPr>
        <w:jc w:val="center"/>
        <w:rPr>
          <w:rFonts w:ascii="華康隸書體W7" w:eastAsia="華康隸書體W7"/>
          <w:sz w:val="32"/>
        </w:rPr>
      </w:pPr>
      <w:r>
        <w:rPr>
          <w:rFonts w:ascii="華康中黑體" w:eastAsia="華康中黑體"/>
          <w:b/>
        </w:rPr>
        <w:br w:type="page"/>
      </w:r>
      <w:r w:rsidR="00A634A5">
        <w:rPr>
          <w:rFonts w:ascii="華康勘亭流" w:eastAsia="華康勘亭流" w:hint="eastAsia"/>
          <w:b/>
          <w:sz w:val="36"/>
        </w:rPr>
        <w:lastRenderedPageBreak/>
        <w:t>得 救 見 證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A4BE8" w:rsidTr="00A634A5">
        <w:trPr>
          <w:trHeight w:val="979"/>
        </w:trPr>
        <w:tc>
          <w:tcPr>
            <w:tcW w:w="8362" w:type="dxa"/>
          </w:tcPr>
          <w:p w:rsidR="001A4BE8" w:rsidRDefault="00A634A5" w:rsidP="00A634A5">
            <w:pPr>
              <w:spacing w:afterLines="50" w:after="180"/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（</w:t>
            </w:r>
            <w:r w:rsidR="001A4BE8">
              <w:rPr>
                <w:rFonts w:ascii="華康中黑體" w:eastAsia="華康中黑體" w:hint="eastAsia"/>
              </w:rPr>
              <w:t>1</w:t>
            </w:r>
            <w:r w:rsidR="001A4BE8">
              <w:rPr>
                <w:rFonts w:ascii="華康中黑體" w:eastAsia="華康中黑體"/>
              </w:rPr>
              <w:t>,</w:t>
            </w:r>
            <w:r w:rsidR="001A4BE8">
              <w:rPr>
                <w:rFonts w:ascii="華康中黑體" w:eastAsia="華康中黑體" w:hint="eastAsia"/>
              </w:rPr>
              <w:t>000-1</w:t>
            </w:r>
            <w:r w:rsidR="001A4BE8">
              <w:rPr>
                <w:rFonts w:ascii="華康中黑體" w:eastAsia="華康中黑體"/>
              </w:rPr>
              <w:t>,</w:t>
            </w:r>
            <w:r w:rsidR="001A4BE8">
              <w:rPr>
                <w:rFonts w:ascii="華康中黑體" w:eastAsia="華康中黑體" w:hint="eastAsia"/>
              </w:rPr>
              <w:t>500字</w:t>
            </w:r>
            <w:r>
              <w:rPr>
                <w:rFonts w:ascii="華康中黑體" w:eastAsia="華康中黑體" w:hint="eastAsia"/>
              </w:rPr>
              <w:t>，頁面不夠請自行增加</w:t>
            </w:r>
            <w:r w:rsidR="001A4BE8">
              <w:rPr>
                <w:rFonts w:ascii="華康中黑體" w:eastAsia="華康中黑體" w:hint="eastAsia"/>
              </w:rPr>
              <w:t>）</w:t>
            </w:r>
          </w:p>
          <w:p w:rsidR="001A4BE8" w:rsidRDefault="001A4BE8" w:rsidP="00A634A5">
            <w:pPr>
              <w:jc w:val="center"/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>姓名：                             日期：    年   月   日</w:t>
            </w:r>
          </w:p>
        </w:tc>
      </w:tr>
      <w:tr w:rsidR="00A634A5" w:rsidTr="00A634A5">
        <w:trPr>
          <w:trHeight w:val="11609"/>
        </w:trPr>
        <w:tc>
          <w:tcPr>
            <w:tcW w:w="8362" w:type="dxa"/>
          </w:tcPr>
          <w:p w:rsidR="00A634A5" w:rsidRPr="00A634A5" w:rsidRDefault="00A634A5" w:rsidP="00A634A5">
            <w:pPr>
              <w:spacing w:afterLines="50" w:after="180"/>
              <w:rPr>
                <w:rFonts w:ascii="華康勘亭流" w:eastAsia="華康勘亭流" w:hint="eastAsia"/>
                <w:b/>
              </w:rPr>
            </w:pPr>
          </w:p>
        </w:tc>
        <w:bookmarkStart w:id="0" w:name="_GoBack"/>
        <w:bookmarkEnd w:id="0"/>
      </w:tr>
    </w:tbl>
    <w:p w:rsidR="001A4BE8" w:rsidRDefault="001A4BE8" w:rsidP="00053ED5">
      <w:pPr>
        <w:rPr>
          <w:rFonts w:ascii="華康隸書體W7" w:eastAsia="華康隸書體W7" w:hint="eastAsia"/>
          <w:sz w:val="32"/>
        </w:rPr>
      </w:pPr>
    </w:p>
    <w:sectPr w:rsidR="001A4B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C" w:rsidRDefault="00A5790C">
      <w:r>
        <w:separator/>
      </w:r>
    </w:p>
  </w:endnote>
  <w:endnote w:type="continuationSeparator" w:id="0">
    <w:p w:rsidR="00A5790C" w:rsidRDefault="00A5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勘亭流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E8" w:rsidRDefault="001A4BE8">
    <w:pPr>
      <w:pStyle w:val="a6"/>
    </w:pPr>
    <w:r>
      <w:rPr>
        <w:rFonts w:hint="eastAsia"/>
      </w:rPr>
      <w:tab/>
    </w:r>
    <w:r>
      <w:rPr>
        <w:rFonts w:hint="eastAsia"/>
      </w:rPr>
      <w:tab/>
      <w:t>2001.</w:t>
    </w:r>
    <w:r>
      <w:t>11</w:t>
    </w:r>
    <w:r>
      <w:rPr>
        <w:rFonts w:hint="eastAsia"/>
      </w:rPr>
      <w:t>.1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C" w:rsidRDefault="00A5790C">
      <w:r>
        <w:separator/>
      </w:r>
    </w:p>
  </w:footnote>
  <w:footnote w:type="continuationSeparator" w:id="0">
    <w:p w:rsidR="00A5790C" w:rsidRDefault="00A5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6"/>
        <w:u w:val="none"/>
      </w:rPr>
    </w:lvl>
    <w:lvl w:ilvl="1">
      <w:start w:val="1"/>
      <w:numFmt w:val="none"/>
      <w:pStyle w:val="2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2"/>
        <w:u w:val="none"/>
      </w:rPr>
    </w:lvl>
    <w:lvl w:ilvl="2">
      <w:start w:val="1"/>
      <w:numFmt w:val="decimal"/>
      <w:pStyle w:val="3"/>
      <w:lvlText w:val="%3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3">
      <w:start w:val="1"/>
      <w:numFmt w:val="decimal"/>
      <w:pStyle w:val="4"/>
      <w:lvlText w:val="%3.%4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4">
      <w:start w:val="1"/>
      <w:numFmt w:val="decimal"/>
      <w:pStyle w:val="5"/>
      <w:lvlText w:val="%3.%4.%5."/>
      <w:legacy w:legacy="1" w:legacySpace="0" w:legacyIndent="1820"/>
      <w:lvlJc w:val="left"/>
      <w:pPr>
        <w:ind w:left="1820" w:hanging="1820"/>
      </w:pPr>
      <w:rPr>
        <w:rFonts w:ascii="Arial" w:hAnsi="Arial" w:hint="default"/>
        <w:b/>
        <w:i w:val="0"/>
        <w:sz w:val="28"/>
        <w:u w:val="none"/>
      </w:rPr>
    </w:lvl>
    <w:lvl w:ilvl="5">
      <w:start w:val="1"/>
      <w:numFmt w:val="decimal"/>
      <w:pStyle w:val="6"/>
      <w:lvlText w:val="(%6)"/>
      <w:legacy w:legacy="1" w:legacySpace="0" w:legacyIndent="516"/>
      <w:lvlJc w:val="left"/>
      <w:pPr>
        <w:ind w:left="2336" w:hanging="516"/>
      </w:pPr>
      <w:rPr>
        <w:rFonts w:ascii="Arial" w:hAnsi="Arial" w:hint="default"/>
        <w:b/>
        <w:i w:val="0"/>
        <w:sz w:val="22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2336" w:firstLine="0"/>
      </w:pPr>
      <w:rPr>
        <w:rFonts w:ascii="Arial" w:hAnsi="Arial" w:hint="default"/>
        <w:b/>
        <w:i w:val="0"/>
        <w:sz w:val="22"/>
        <w:u w:val="none"/>
      </w:rPr>
    </w:lvl>
    <w:lvl w:ilvl="7">
      <w:start w:val="1"/>
      <w:numFmt w:val="upperLetter"/>
      <w:pStyle w:val="8"/>
      <w:lvlText w:val="(%8)"/>
      <w:legacy w:legacy="1" w:legacySpace="0" w:legacyIndent="516"/>
      <w:lvlJc w:val="left"/>
      <w:pPr>
        <w:ind w:left="2852" w:hanging="516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pStyle w:val="9"/>
      <w:suff w:val="nothing"/>
      <w:lvlText w:val=""/>
      <w:lvlJc w:val="left"/>
      <w:pPr>
        <w:ind w:left="2852" w:firstLine="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39F77C76"/>
    <w:multiLevelType w:val="hybridMultilevel"/>
    <w:tmpl w:val="3B800F46"/>
    <w:lvl w:ilvl="0" w:tplc="E7BCA0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Arial" w:cs="Times New Roman" w:hint="eastAsia"/>
      </w:rPr>
    </w:lvl>
    <w:lvl w:ilvl="1" w:tplc="8918F8A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3BA06E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C059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EBA7AD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EA6D3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F3C095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65C5F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86FC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536C8E"/>
    <w:multiLevelType w:val="hybridMultilevel"/>
    <w:tmpl w:val="FB1875F8"/>
    <w:lvl w:ilvl="0" w:tplc="13F4F8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2927BC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91846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6E21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A88AD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63AF9E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0B4CD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1CBC7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3FAB5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D20506"/>
    <w:multiLevelType w:val="hybridMultilevel"/>
    <w:tmpl w:val="39D6303E"/>
    <w:lvl w:ilvl="0" w:tplc="62B40B4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Arial" w:cs="Times New Roman" w:hint="eastAsia"/>
      </w:rPr>
    </w:lvl>
    <w:lvl w:ilvl="1" w:tplc="B6A8EB0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0A6D82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2FEA66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6A660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8229D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8E2BC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5C802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EE6B9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C15251"/>
    <w:multiLevelType w:val="hybridMultilevel"/>
    <w:tmpl w:val="DEF88354"/>
    <w:lvl w:ilvl="0" w:tplc="01207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D80C52A">
      <w:start w:val="1"/>
      <w:numFmt w:val="lowerLetter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CF48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A3C7B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7EFD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0CC7B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AF8F0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A8B6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1769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7"/>
    <w:rsid w:val="00053ED5"/>
    <w:rsid w:val="001A4BE8"/>
    <w:rsid w:val="006019E7"/>
    <w:rsid w:val="008134A1"/>
    <w:rsid w:val="00A5790C"/>
    <w:rsid w:val="00A634A5"/>
    <w:rsid w:val="00E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399BA0"/>
  <w15:chartTrackingRefBased/>
  <w15:docId w15:val="{1C8B1DFE-82F5-4946-AF4F-0791481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next w:val="a0"/>
    <w:qFormat/>
    <w:pPr>
      <w:keepNext/>
      <w:widowControl w:val="0"/>
      <w:numPr>
        <w:numId w:val="2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0"/>
    </w:pPr>
    <w:rPr>
      <w:rFonts w:ascii="Arial" w:eastAsia="細明體" w:hAnsi="Arial"/>
      <w:b/>
      <w:caps/>
      <w:color w:val="000000"/>
      <w:spacing w:val="20"/>
      <w:sz w:val="36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2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1"/>
    </w:pPr>
    <w:rPr>
      <w:rFonts w:ascii="Arial" w:eastAsia="細明體" w:hAnsi="Arial"/>
      <w:b/>
      <w:caps/>
      <w:color w:val="000000"/>
      <w:spacing w:val="20"/>
      <w:sz w:val="32"/>
    </w:rPr>
  </w:style>
  <w:style w:type="paragraph" w:styleId="3">
    <w:name w:val="heading 3"/>
    <w:next w:val="a0"/>
    <w:qFormat/>
    <w:pPr>
      <w:keepNext/>
      <w:widowControl w:val="0"/>
      <w:numPr>
        <w:ilvl w:val="2"/>
        <w:numId w:val="2"/>
      </w:numPr>
      <w:kinsoku w:val="0"/>
      <w:overflowPunct w:val="0"/>
      <w:adjustRightInd w:val="0"/>
      <w:spacing w:before="320" w:after="40" w:line="360" w:lineRule="atLeast"/>
      <w:ind w:hanging="1820"/>
      <w:textAlignment w:val="center"/>
      <w:outlineLvl w:val="2"/>
    </w:pPr>
    <w:rPr>
      <w:rFonts w:ascii="Arial" w:eastAsia="細明體" w:hAnsi="Arial"/>
      <w:b/>
      <w:caps/>
      <w:color w:val="000000"/>
      <w:spacing w:val="20"/>
      <w:sz w:val="30"/>
    </w:rPr>
  </w:style>
  <w:style w:type="paragraph" w:styleId="4">
    <w:name w:val="heading 4"/>
    <w:next w:val="a0"/>
    <w:qFormat/>
    <w:pPr>
      <w:keepNext/>
      <w:widowControl w:val="0"/>
      <w:numPr>
        <w:ilvl w:val="3"/>
        <w:numId w:val="2"/>
      </w:numPr>
      <w:kinsoku w:val="0"/>
      <w:overflowPunct w:val="0"/>
      <w:adjustRightInd w:val="0"/>
      <w:spacing w:before="140" w:after="40" w:line="320" w:lineRule="atLeast"/>
      <w:ind w:hanging="1820"/>
      <w:textAlignment w:val="center"/>
      <w:outlineLvl w:val="3"/>
    </w:pPr>
    <w:rPr>
      <w:rFonts w:ascii="Arial" w:eastAsia="細明體" w:hAnsi="Arial"/>
      <w:b/>
      <w:caps/>
      <w:color w:val="000000"/>
      <w:spacing w:val="20"/>
      <w:sz w:val="26"/>
    </w:rPr>
  </w:style>
  <w:style w:type="paragraph" w:styleId="5">
    <w:name w:val="heading 5"/>
    <w:next w:val="a0"/>
    <w:qFormat/>
    <w:pPr>
      <w:keepNext/>
      <w:widowControl w:val="0"/>
      <w:numPr>
        <w:ilvl w:val="4"/>
        <w:numId w:val="2"/>
      </w:numPr>
      <w:kinsoku w:val="0"/>
      <w:overflowPunct w:val="0"/>
      <w:adjustRightInd w:val="0"/>
      <w:spacing w:before="100" w:after="40" w:line="320" w:lineRule="atLeast"/>
      <w:textAlignment w:val="center"/>
      <w:outlineLvl w:val="4"/>
    </w:pPr>
    <w:rPr>
      <w:rFonts w:ascii="Arial" w:eastAsia="細明體" w:hAnsi="Arial"/>
      <w:b/>
      <w:caps/>
      <w:color w:val="000000"/>
      <w:spacing w:val="20"/>
      <w:sz w:val="24"/>
    </w:rPr>
  </w:style>
  <w:style w:type="paragraph" w:styleId="6">
    <w:name w:val="heading 6"/>
    <w:qFormat/>
    <w:pPr>
      <w:keepNext/>
      <w:widowControl w:val="0"/>
      <w:numPr>
        <w:ilvl w:val="5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5"/>
    </w:pPr>
    <w:rPr>
      <w:rFonts w:ascii="Arial" w:eastAsia="細明體" w:hAnsi="Arial"/>
      <w:caps/>
      <w:color w:val="000000"/>
      <w:spacing w:val="20"/>
      <w:sz w:val="22"/>
    </w:rPr>
  </w:style>
  <w:style w:type="paragraph" w:styleId="7">
    <w:name w:val="heading 7"/>
    <w:qFormat/>
    <w:pPr>
      <w:keepNext/>
      <w:widowControl w:val="0"/>
      <w:numPr>
        <w:ilvl w:val="6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6"/>
    </w:pPr>
    <w:rPr>
      <w:rFonts w:ascii="Arial" w:eastAsia="細明體" w:hAnsi="Arial"/>
      <w:caps/>
      <w:color w:val="000000"/>
      <w:spacing w:val="20"/>
      <w:sz w:val="22"/>
    </w:rPr>
  </w:style>
  <w:style w:type="paragraph" w:styleId="8">
    <w:name w:val="heading 8"/>
    <w:qFormat/>
    <w:pPr>
      <w:keepNext/>
      <w:widowControl w:val="0"/>
      <w:numPr>
        <w:ilvl w:val="7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7"/>
    </w:pPr>
    <w:rPr>
      <w:rFonts w:ascii="Arial" w:eastAsia="細明體" w:hAnsi="Arial"/>
      <w:caps/>
      <w:color w:val="000000"/>
      <w:spacing w:val="20"/>
      <w:sz w:val="22"/>
    </w:rPr>
  </w:style>
  <w:style w:type="paragraph" w:styleId="9">
    <w:name w:val="heading 9"/>
    <w:qFormat/>
    <w:pPr>
      <w:keepNext/>
      <w:widowControl w:val="0"/>
      <w:numPr>
        <w:ilvl w:val="8"/>
        <w:numId w:val="2"/>
      </w:numPr>
      <w:kinsoku w:val="0"/>
      <w:overflowPunct w:val="0"/>
      <w:adjustRightInd w:val="0"/>
      <w:spacing w:before="60" w:after="60" w:line="280" w:lineRule="atLeast"/>
      <w:textAlignment w:val="center"/>
      <w:outlineLvl w:val="8"/>
    </w:pPr>
    <w:rPr>
      <w:rFonts w:ascii="Arial" w:eastAsia="細明體" w:hAnsi="Arial"/>
      <w:caps/>
      <w:color w:val="000000"/>
      <w:spacing w:val="2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semiHidden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/>
      <w:caps/>
      <w:color w:val="000000"/>
      <w:spacing w:val="20"/>
      <w:sz w:val="22"/>
    </w:rPr>
  </w:style>
  <w:style w:type="paragraph" w:styleId="a4">
    <w:name w:val="header"/>
    <w:semiHidden/>
    <w:pPr>
      <w:keepNext/>
      <w:widowControl w:val="0"/>
      <w:tabs>
        <w:tab w:val="center" w:pos="4153"/>
        <w:tab w:val="right" w:pos="8306"/>
      </w:tabs>
      <w:kinsoku w:val="0"/>
      <w:overflowPunct w:val="0"/>
      <w:adjustRightInd w:val="0"/>
      <w:spacing w:line="360" w:lineRule="atLeast"/>
      <w:textAlignment w:val="center"/>
    </w:pPr>
    <w:rPr>
      <w:rFonts w:ascii="Arial" w:eastAsia="細明體" w:hAnsi="Arial"/>
      <w:b/>
      <w:caps/>
      <w:spacing w:val="20"/>
      <w:sz w:val="32"/>
    </w:rPr>
  </w:style>
  <w:style w:type="paragraph" w:styleId="a5">
    <w:name w:val="Note Heading"/>
    <w:basedOn w:val="a"/>
    <w:next w:val="a"/>
    <w:semiHidden/>
    <w:pPr>
      <w:keepNext/>
      <w:keepLines/>
      <w:kinsoku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細明體" w:hAnsi="Arial"/>
      <w:spacing w:val="20"/>
      <w:kern w:val="0"/>
      <w:sz w:val="22"/>
      <w:szCs w:val="20"/>
      <w:shd w:val="pct15" w:color="auto" w:fill="FFFFFF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losing"/>
    <w:basedOn w:val="a"/>
    <w:semiHidden/>
    <w:pPr>
      <w:keepNext/>
      <w:keepLines/>
      <w:kinsoku w:val="0"/>
      <w:overflowPunct w:val="0"/>
      <w:autoSpaceDE w:val="0"/>
      <w:autoSpaceDN w:val="0"/>
      <w:adjustRightInd w:val="0"/>
      <w:spacing w:line="360" w:lineRule="atLeast"/>
      <w:ind w:leftChars="1800" w:left="100"/>
      <w:textAlignment w:val="baseline"/>
    </w:pPr>
    <w:rPr>
      <w:rFonts w:ascii="Arial" w:eastAsia="細明體" w:hAnsi="Arial"/>
      <w:spacing w:val="20"/>
      <w:kern w:val="0"/>
      <w:sz w:val="22"/>
      <w:szCs w:val="20"/>
      <w:shd w:val="pct15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中華福音神學院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subject/>
  <dc:creator>bookstore</dc:creator>
  <cp:keywords/>
  <cp:lastModifiedBy>李淯田</cp:lastModifiedBy>
  <cp:revision>3</cp:revision>
  <cp:lastPrinted>2004-06-14T08:13:00Z</cp:lastPrinted>
  <dcterms:created xsi:type="dcterms:W3CDTF">2019-06-10T09:31:00Z</dcterms:created>
  <dcterms:modified xsi:type="dcterms:W3CDTF">2019-11-07T02:42:00Z</dcterms:modified>
</cp:coreProperties>
</file>